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DF" w:rsidRPr="004D072D" w:rsidRDefault="003015E9" w:rsidP="00145BDF">
      <w:pPr>
        <w:pStyle w:val="Default"/>
        <w:rPr>
          <w:b/>
          <w:sz w:val="22"/>
          <w:szCs w:val="22"/>
        </w:rPr>
      </w:pPr>
      <w:r w:rsidRPr="004D072D">
        <w:rPr>
          <w:b/>
          <w:sz w:val="22"/>
          <w:szCs w:val="22"/>
        </w:rPr>
        <w:t>4</w:t>
      </w:r>
      <w:r w:rsidRPr="004D072D">
        <w:rPr>
          <w:b/>
          <w:sz w:val="22"/>
          <w:szCs w:val="22"/>
          <w:vertAlign w:val="superscript"/>
        </w:rPr>
        <w:t>e</w:t>
      </w:r>
      <w:r w:rsidRPr="004D072D">
        <w:rPr>
          <w:b/>
          <w:sz w:val="22"/>
          <w:szCs w:val="22"/>
        </w:rPr>
        <w:t xml:space="preserve"> </w:t>
      </w:r>
      <w:proofErr w:type="spellStart"/>
      <w:r w:rsidRPr="004D072D">
        <w:rPr>
          <w:b/>
          <w:sz w:val="22"/>
          <w:szCs w:val="22"/>
        </w:rPr>
        <w:t>Geopark</w:t>
      </w:r>
      <w:proofErr w:type="spellEnd"/>
      <w:r w:rsidRPr="004D072D">
        <w:rPr>
          <w:b/>
          <w:sz w:val="22"/>
          <w:szCs w:val="22"/>
        </w:rPr>
        <w:t xml:space="preserve"> Hondsrug Classic 14 en 15 oktober 2017</w:t>
      </w:r>
    </w:p>
    <w:p w:rsidR="00145BDF" w:rsidRDefault="00145BDF" w:rsidP="00145B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5BDF" w:rsidRDefault="00145BDF" w:rsidP="00145B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 zondag </w:t>
      </w:r>
      <w:r w:rsidR="00340C13">
        <w:rPr>
          <w:sz w:val="22"/>
          <w:szCs w:val="22"/>
        </w:rPr>
        <w:t>15</w:t>
      </w:r>
      <w:r>
        <w:rPr>
          <w:sz w:val="22"/>
          <w:szCs w:val="22"/>
        </w:rPr>
        <w:t xml:space="preserve"> oktober wordt de </w:t>
      </w:r>
      <w:proofErr w:type="spellStart"/>
      <w:r>
        <w:rPr>
          <w:sz w:val="22"/>
          <w:szCs w:val="22"/>
        </w:rPr>
        <w:t>Geopark</w:t>
      </w:r>
      <w:proofErr w:type="spellEnd"/>
      <w:r w:rsidR="00340C13">
        <w:rPr>
          <w:sz w:val="22"/>
          <w:szCs w:val="22"/>
        </w:rPr>
        <w:t xml:space="preserve"> Hondsrug Classic voor de 4</w:t>
      </w:r>
      <w:r w:rsidR="001F6A9C" w:rsidRPr="001F6A9C">
        <w:rPr>
          <w:sz w:val="22"/>
          <w:szCs w:val="22"/>
          <w:vertAlign w:val="superscript"/>
        </w:rPr>
        <w:t>e</w:t>
      </w:r>
      <w:r w:rsidR="001F6A9C">
        <w:rPr>
          <w:sz w:val="22"/>
          <w:szCs w:val="22"/>
        </w:rPr>
        <w:t xml:space="preserve"> keer</w:t>
      </w:r>
      <w:r>
        <w:rPr>
          <w:sz w:val="22"/>
          <w:szCs w:val="22"/>
        </w:rPr>
        <w:t xml:space="preserve"> georganiseerd. </w:t>
      </w:r>
      <w:r w:rsidR="003015E9">
        <w:rPr>
          <w:sz w:val="22"/>
          <w:szCs w:val="22"/>
        </w:rPr>
        <w:t>De classic kent een uitdagend parcours m</w:t>
      </w:r>
      <w:r w:rsidR="001F6A9C">
        <w:rPr>
          <w:sz w:val="22"/>
          <w:szCs w:val="22"/>
        </w:rPr>
        <w:t xml:space="preserve">et een lengte van </w:t>
      </w:r>
      <w:r w:rsidR="003015E9">
        <w:rPr>
          <w:sz w:val="22"/>
          <w:szCs w:val="22"/>
        </w:rPr>
        <w:t xml:space="preserve">ruim </w:t>
      </w:r>
      <w:r>
        <w:rPr>
          <w:sz w:val="22"/>
          <w:szCs w:val="22"/>
        </w:rPr>
        <w:t xml:space="preserve">60 km door de </w:t>
      </w:r>
      <w:r w:rsidR="003015E9">
        <w:rPr>
          <w:sz w:val="22"/>
          <w:szCs w:val="22"/>
        </w:rPr>
        <w:t>(Staats)</w:t>
      </w:r>
      <w:r>
        <w:rPr>
          <w:sz w:val="22"/>
          <w:szCs w:val="22"/>
        </w:rPr>
        <w:t xml:space="preserve">bossen van Gieten en Gasselte. Om 11 uur wordt het startschot gegeven </w:t>
      </w:r>
      <w:r w:rsidR="001F6A9C">
        <w:rPr>
          <w:sz w:val="22"/>
          <w:szCs w:val="22"/>
        </w:rPr>
        <w:t>en zullen alle deelnemers met een massa start tegelijk starten.</w:t>
      </w:r>
      <w:r w:rsidR="00A4754A">
        <w:rPr>
          <w:sz w:val="22"/>
          <w:szCs w:val="22"/>
        </w:rPr>
        <w:t xml:space="preserve"> Door de aanpassingen van de omgeving </w:t>
      </w:r>
      <w:r w:rsidR="007A2329">
        <w:rPr>
          <w:sz w:val="22"/>
          <w:szCs w:val="22"/>
        </w:rPr>
        <w:t xml:space="preserve">van het </w:t>
      </w:r>
      <w:proofErr w:type="spellStart"/>
      <w:r w:rsidR="007A2329">
        <w:rPr>
          <w:sz w:val="22"/>
          <w:szCs w:val="22"/>
        </w:rPr>
        <w:t>Nije</w:t>
      </w:r>
      <w:proofErr w:type="spellEnd"/>
      <w:r w:rsidR="007A2329">
        <w:rPr>
          <w:sz w:val="22"/>
          <w:szCs w:val="22"/>
        </w:rPr>
        <w:t xml:space="preserve"> Hemelriek is start- en finishlocatie zeer aantrekkelijk en ruim geworden. Een mooie test voor het voor het NK Marathon wat volgend jaar aanvullend tijdens de </w:t>
      </w:r>
      <w:proofErr w:type="spellStart"/>
      <w:r w:rsidR="007A2329">
        <w:rPr>
          <w:sz w:val="22"/>
          <w:szCs w:val="22"/>
        </w:rPr>
        <w:t>Geopark</w:t>
      </w:r>
      <w:proofErr w:type="spellEnd"/>
      <w:r w:rsidR="007A2329">
        <w:rPr>
          <w:sz w:val="22"/>
          <w:szCs w:val="22"/>
        </w:rPr>
        <w:t xml:space="preserve"> Hondsrug Classic wordt georganiseerd. </w:t>
      </w:r>
    </w:p>
    <w:p w:rsidR="00340C13" w:rsidRDefault="00340C13" w:rsidP="00145BDF">
      <w:pPr>
        <w:pStyle w:val="Default"/>
        <w:rPr>
          <w:sz w:val="22"/>
          <w:szCs w:val="22"/>
        </w:rPr>
      </w:pPr>
    </w:p>
    <w:p w:rsidR="00340C13" w:rsidRDefault="00221E51" w:rsidP="00145B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7A2329">
        <w:rPr>
          <w:sz w:val="22"/>
          <w:szCs w:val="22"/>
        </w:rPr>
        <w:t>it jaar staat</w:t>
      </w:r>
      <w:r w:rsidR="00AE148A">
        <w:rPr>
          <w:sz w:val="22"/>
          <w:szCs w:val="22"/>
        </w:rPr>
        <w:t xml:space="preserve"> </w:t>
      </w:r>
      <w:r w:rsidR="007A2329">
        <w:rPr>
          <w:sz w:val="22"/>
          <w:szCs w:val="22"/>
        </w:rPr>
        <w:t xml:space="preserve">de Nederlandse </w:t>
      </w:r>
      <w:proofErr w:type="gramStart"/>
      <w:r w:rsidR="007A2329">
        <w:rPr>
          <w:sz w:val="22"/>
          <w:szCs w:val="22"/>
        </w:rPr>
        <w:t>MTB top</w:t>
      </w:r>
      <w:proofErr w:type="gramEnd"/>
      <w:r w:rsidR="007A2329">
        <w:rPr>
          <w:sz w:val="22"/>
          <w:szCs w:val="22"/>
        </w:rPr>
        <w:t xml:space="preserve"> weer aan de start</w:t>
      </w:r>
      <w:r w:rsidR="004D072D">
        <w:rPr>
          <w:sz w:val="22"/>
          <w:szCs w:val="22"/>
        </w:rPr>
        <w:t xml:space="preserve"> in Gasselte</w:t>
      </w:r>
      <w:r w:rsidR="007A2329">
        <w:rPr>
          <w:sz w:val="22"/>
          <w:szCs w:val="22"/>
        </w:rPr>
        <w:t xml:space="preserve">. </w:t>
      </w:r>
      <w:r w:rsidR="004D072D">
        <w:rPr>
          <w:sz w:val="22"/>
          <w:szCs w:val="22"/>
        </w:rPr>
        <w:t>Ook b</w:t>
      </w:r>
      <w:r w:rsidR="007A2329">
        <w:rPr>
          <w:sz w:val="22"/>
          <w:szCs w:val="22"/>
        </w:rPr>
        <w:t>ekende</w:t>
      </w:r>
      <w:r w:rsidR="003015E9">
        <w:rPr>
          <w:sz w:val="22"/>
          <w:szCs w:val="22"/>
        </w:rPr>
        <w:t xml:space="preserve"> </w:t>
      </w:r>
      <w:r w:rsidR="00AE148A">
        <w:rPr>
          <w:sz w:val="22"/>
          <w:szCs w:val="22"/>
        </w:rPr>
        <w:t xml:space="preserve">renners </w:t>
      </w:r>
      <w:r w:rsidR="007A2329">
        <w:rPr>
          <w:sz w:val="22"/>
          <w:szCs w:val="22"/>
        </w:rPr>
        <w:t xml:space="preserve">als </w:t>
      </w:r>
      <w:r w:rsidR="00AE148A">
        <w:rPr>
          <w:sz w:val="22"/>
          <w:szCs w:val="22"/>
        </w:rPr>
        <w:t xml:space="preserve">Gert Jakobs en </w:t>
      </w:r>
      <w:r w:rsidR="003015E9">
        <w:rPr>
          <w:sz w:val="22"/>
          <w:szCs w:val="22"/>
        </w:rPr>
        <w:t xml:space="preserve">Nederlands Kampioen masters </w:t>
      </w:r>
      <w:r w:rsidR="00AE148A">
        <w:rPr>
          <w:sz w:val="22"/>
          <w:szCs w:val="22"/>
        </w:rPr>
        <w:t xml:space="preserve">Erik dekker, maar ook </w:t>
      </w:r>
      <w:r w:rsidR="0081035A">
        <w:rPr>
          <w:sz w:val="22"/>
          <w:szCs w:val="22"/>
        </w:rPr>
        <w:t xml:space="preserve">de </w:t>
      </w:r>
      <w:r w:rsidR="00AE148A">
        <w:rPr>
          <w:sz w:val="22"/>
          <w:szCs w:val="22"/>
        </w:rPr>
        <w:t>profrenners zoals Martijn Keizer</w:t>
      </w:r>
      <w:r w:rsidR="003015E9">
        <w:rPr>
          <w:sz w:val="22"/>
          <w:szCs w:val="22"/>
        </w:rPr>
        <w:t xml:space="preserve"> en Bert Jan Lindeman</w:t>
      </w:r>
      <w:r w:rsidR="004D072D">
        <w:rPr>
          <w:sz w:val="22"/>
          <w:szCs w:val="22"/>
        </w:rPr>
        <w:t xml:space="preserve"> zullen deelnemen aan de classic</w:t>
      </w:r>
      <w:r w:rsidR="00AE148A">
        <w:rPr>
          <w:sz w:val="22"/>
          <w:szCs w:val="22"/>
        </w:rPr>
        <w:t>. De oud-winnaars Jeroen Boelen en Frank Beemer rijden ook mee en proberen nogmaals de sterkste te zijn.</w:t>
      </w:r>
    </w:p>
    <w:p w:rsidR="00AE148A" w:rsidRDefault="00AE148A" w:rsidP="001F6A9C">
      <w:pPr>
        <w:pStyle w:val="Default"/>
        <w:rPr>
          <w:sz w:val="22"/>
          <w:szCs w:val="22"/>
        </w:rPr>
      </w:pPr>
    </w:p>
    <w:p w:rsidR="00AE148A" w:rsidRDefault="00543C41" w:rsidP="001F6A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Naast de </w:t>
      </w:r>
      <w:proofErr w:type="spellStart"/>
      <w:r>
        <w:rPr>
          <w:sz w:val="22"/>
          <w:szCs w:val="22"/>
        </w:rPr>
        <w:t>Geopark</w:t>
      </w:r>
      <w:proofErr w:type="spellEnd"/>
      <w:r>
        <w:rPr>
          <w:sz w:val="22"/>
          <w:szCs w:val="22"/>
        </w:rPr>
        <w:t xml:space="preserve"> Hondsrug C</w:t>
      </w:r>
      <w:r w:rsidR="003015E9">
        <w:rPr>
          <w:sz w:val="22"/>
          <w:szCs w:val="22"/>
        </w:rPr>
        <w:t xml:space="preserve">lassic </w:t>
      </w:r>
      <w:r w:rsidR="00AE148A">
        <w:rPr>
          <w:sz w:val="22"/>
          <w:szCs w:val="22"/>
        </w:rPr>
        <w:t xml:space="preserve">op zondag, </w:t>
      </w:r>
      <w:r w:rsidR="003015E9">
        <w:rPr>
          <w:sz w:val="22"/>
          <w:szCs w:val="22"/>
        </w:rPr>
        <w:t>worden er</w:t>
      </w:r>
      <w:r w:rsidR="0081035A">
        <w:rPr>
          <w:sz w:val="22"/>
          <w:szCs w:val="22"/>
        </w:rPr>
        <w:t xml:space="preserve"> op</w:t>
      </w:r>
      <w:r w:rsidR="003015E9">
        <w:rPr>
          <w:sz w:val="22"/>
          <w:szCs w:val="22"/>
        </w:rPr>
        <w:t xml:space="preserve"> de zaterd</w:t>
      </w:r>
      <w:r w:rsidR="00221E51">
        <w:rPr>
          <w:sz w:val="22"/>
          <w:szCs w:val="22"/>
        </w:rPr>
        <w:t>ag voorafgaand</w:t>
      </w:r>
      <w:r w:rsidR="003015E9">
        <w:rPr>
          <w:sz w:val="22"/>
          <w:szCs w:val="22"/>
        </w:rPr>
        <w:t xml:space="preserve"> </w:t>
      </w:r>
      <w:r w:rsidR="00221E51">
        <w:rPr>
          <w:sz w:val="22"/>
          <w:szCs w:val="22"/>
        </w:rPr>
        <w:t xml:space="preserve">de Open Drentse Kampioenschappen </w:t>
      </w:r>
      <w:proofErr w:type="gramStart"/>
      <w:r w:rsidR="00221E51">
        <w:rPr>
          <w:sz w:val="22"/>
          <w:szCs w:val="22"/>
        </w:rPr>
        <w:t xml:space="preserve">MTB </w:t>
      </w:r>
      <w:r w:rsidR="003015E9">
        <w:rPr>
          <w:sz w:val="22"/>
          <w:szCs w:val="22"/>
        </w:rPr>
        <w:t>jeugdwedstrijden</w:t>
      </w:r>
      <w:proofErr w:type="gramEnd"/>
      <w:r w:rsidR="003015E9">
        <w:rPr>
          <w:sz w:val="22"/>
          <w:szCs w:val="22"/>
        </w:rPr>
        <w:t xml:space="preserve"> en de </w:t>
      </w:r>
      <w:proofErr w:type="spellStart"/>
      <w:r w:rsidR="003015E9">
        <w:rPr>
          <w:sz w:val="22"/>
          <w:szCs w:val="22"/>
        </w:rPr>
        <w:t>Geopark</w:t>
      </w:r>
      <w:proofErr w:type="spellEnd"/>
      <w:r w:rsidR="003015E9">
        <w:rPr>
          <w:sz w:val="22"/>
          <w:szCs w:val="22"/>
        </w:rPr>
        <w:t xml:space="preserve"> </w:t>
      </w:r>
      <w:proofErr w:type="spellStart"/>
      <w:r w:rsidR="003015E9">
        <w:rPr>
          <w:sz w:val="22"/>
          <w:szCs w:val="22"/>
        </w:rPr>
        <w:t>Eliminator</w:t>
      </w:r>
      <w:proofErr w:type="spellEnd"/>
      <w:r w:rsidR="003015E9">
        <w:rPr>
          <w:sz w:val="22"/>
          <w:szCs w:val="22"/>
        </w:rPr>
        <w:t xml:space="preserve"> Race georganiseerd. </w:t>
      </w:r>
    </w:p>
    <w:p w:rsidR="00BA0789" w:rsidRDefault="00BA0789" w:rsidP="001F6A9C">
      <w:pPr>
        <w:pStyle w:val="Default"/>
        <w:rPr>
          <w:sz w:val="22"/>
          <w:szCs w:val="22"/>
        </w:rPr>
      </w:pPr>
    </w:p>
    <w:p w:rsidR="00BA0789" w:rsidRDefault="00BA0789" w:rsidP="001F6A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 zaterdag</w:t>
      </w:r>
      <w:r w:rsidR="00543C41">
        <w:rPr>
          <w:sz w:val="22"/>
          <w:szCs w:val="22"/>
        </w:rPr>
        <w:t xml:space="preserve"> starten we met de O</w:t>
      </w:r>
      <w:r w:rsidR="00221E51">
        <w:rPr>
          <w:sz w:val="22"/>
          <w:szCs w:val="22"/>
        </w:rPr>
        <w:t>pen Drentse K</w:t>
      </w:r>
      <w:r>
        <w:rPr>
          <w:sz w:val="22"/>
          <w:szCs w:val="22"/>
        </w:rPr>
        <w:t>ampioenschappen</w:t>
      </w:r>
      <w:r w:rsidR="00221E51">
        <w:rPr>
          <w:sz w:val="22"/>
          <w:szCs w:val="22"/>
        </w:rPr>
        <w:t xml:space="preserve"> MTB</w:t>
      </w:r>
      <w:r>
        <w:rPr>
          <w:sz w:val="22"/>
          <w:szCs w:val="22"/>
        </w:rPr>
        <w:t xml:space="preserve"> voor de jeugd. </w:t>
      </w:r>
      <w:r w:rsidR="00340C13">
        <w:rPr>
          <w:sz w:val="22"/>
          <w:szCs w:val="22"/>
        </w:rPr>
        <w:t>Kinderen vanaf 8 tot en met 1</w:t>
      </w:r>
      <w:r w:rsidR="001F6A9C">
        <w:rPr>
          <w:sz w:val="22"/>
          <w:szCs w:val="22"/>
        </w:rPr>
        <w:t>5</w:t>
      </w:r>
      <w:r w:rsidR="00340C13">
        <w:rPr>
          <w:sz w:val="22"/>
          <w:szCs w:val="22"/>
        </w:rPr>
        <w:t xml:space="preserve"> </w:t>
      </w:r>
      <w:r w:rsidR="00FA40D8">
        <w:rPr>
          <w:sz w:val="22"/>
          <w:szCs w:val="22"/>
        </w:rPr>
        <w:t>jaar oud, met of zonder licentie</w:t>
      </w:r>
      <w:r w:rsidR="001F6A9C">
        <w:rPr>
          <w:sz w:val="22"/>
          <w:szCs w:val="22"/>
        </w:rPr>
        <w:t xml:space="preserve"> kunnen hieraan deelnemen. </w:t>
      </w:r>
      <w:r>
        <w:rPr>
          <w:sz w:val="22"/>
          <w:szCs w:val="22"/>
        </w:rPr>
        <w:t xml:space="preserve">Voor alle kinderen ligt na afloop een mooie herinnering klaar en de kampioenen </w:t>
      </w:r>
      <w:r w:rsidR="003015E9">
        <w:rPr>
          <w:sz w:val="22"/>
          <w:szCs w:val="22"/>
        </w:rPr>
        <w:t xml:space="preserve">krijgen een mooie kampioenstrui uitgereikt. </w:t>
      </w:r>
    </w:p>
    <w:p w:rsidR="00BA0789" w:rsidRDefault="00BA0789" w:rsidP="001F6A9C">
      <w:pPr>
        <w:pStyle w:val="Default"/>
        <w:rPr>
          <w:sz w:val="22"/>
          <w:szCs w:val="22"/>
        </w:rPr>
      </w:pPr>
    </w:p>
    <w:p w:rsidR="00145BDF" w:rsidRPr="001F6A9C" w:rsidRDefault="001F6A9C" w:rsidP="001F6A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 de zaterdag wordt ook de </w:t>
      </w:r>
      <w:proofErr w:type="spellStart"/>
      <w:r>
        <w:rPr>
          <w:sz w:val="22"/>
          <w:szCs w:val="22"/>
        </w:rPr>
        <w:t>Geopark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 w:rsidR="00A64D71">
        <w:rPr>
          <w:sz w:val="22"/>
          <w:szCs w:val="22"/>
        </w:rPr>
        <w:t>liminat</w:t>
      </w:r>
      <w:r w:rsidR="003015E9">
        <w:rPr>
          <w:sz w:val="22"/>
          <w:szCs w:val="22"/>
        </w:rPr>
        <w:t>or</w:t>
      </w:r>
      <w:proofErr w:type="spellEnd"/>
      <w:r w:rsidR="003015E9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ace georganiseerd. </w:t>
      </w:r>
      <w:r w:rsidRPr="001F6A9C">
        <w:rPr>
          <w:sz w:val="22"/>
          <w:szCs w:val="22"/>
        </w:rPr>
        <w:t xml:space="preserve">Dit is een afvalwedstrijd waarbij in groepen van 4 deelnemers wordt gestart over een ronde van een kilometer en waarbij de 2 sterksten doorgaan naar de </w:t>
      </w:r>
      <w:proofErr w:type="gramStart"/>
      <w:r w:rsidRPr="001F6A9C">
        <w:rPr>
          <w:sz w:val="22"/>
          <w:szCs w:val="22"/>
        </w:rPr>
        <w:t>finale rondes</w:t>
      </w:r>
      <w:proofErr w:type="gramEnd"/>
      <w:r w:rsidRPr="001F6A9C">
        <w:rPr>
          <w:sz w:val="22"/>
          <w:szCs w:val="22"/>
        </w:rPr>
        <w:t xml:space="preserve"> en de 2 verliezers naar de verliezersronde. Het parcours wordt voorzien van hindernissen, wat een schitterend spektak</w:t>
      </w:r>
      <w:r w:rsidR="003015E9">
        <w:rPr>
          <w:sz w:val="22"/>
          <w:szCs w:val="22"/>
        </w:rPr>
        <w:t xml:space="preserve">el gaat worden. De nieuwe situatie bij het </w:t>
      </w:r>
      <w:proofErr w:type="spellStart"/>
      <w:r w:rsidR="003015E9">
        <w:rPr>
          <w:sz w:val="22"/>
          <w:szCs w:val="22"/>
        </w:rPr>
        <w:t>Nije</w:t>
      </w:r>
      <w:proofErr w:type="spellEnd"/>
      <w:r w:rsidR="003015E9">
        <w:rPr>
          <w:sz w:val="22"/>
          <w:szCs w:val="22"/>
        </w:rPr>
        <w:t xml:space="preserve"> Hemelriek maakt het voor het publiek nog aantrekkelijker. </w:t>
      </w:r>
    </w:p>
    <w:p w:rsidR="001A362F" w:rsidRDefault="001A362F" w:rsidP="00145BDF">
      <w:pPr>
        <w:pStyle w:val="Default"/>
        <w:rPr>
          <w:sz w:val="22"/>
          <w:szCs w:val="22"/>
        </w:rPr>
      </w:pPr>
    </w:p>
    <w:p w:rsidR="001A362F" w:rsidRDefault="00A552B5" w:rsidP="00145B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Er kan nog tot</w:t>
      </w:r>
      <w:r w:rsidR="001F6A9C">
        <w:rPr>
          <w:sz w:val="22"/>
          <w:szCs w:val="22"/>
        </w:rPr>
        <w:t xml:space="preserve"> 1</w:t>
      </w:r>
      <w:r w:rsidR="00145BDF">
        <w:rPr>
          <w:sz w:val="22"/>
          <w:szCs w:val="22"/>
        </w:rPr>
        <w:t xml:space="preserve"> oktober </w:t>
      </w:r>
      <w:r>
        <w:rPr>
          <w:sz w:val="22"/>
          <w:szCs w:val="22"/>
        </w:rPr>
        <w:t xml:space="preserve">worden </w:t>
      </w:r>
      <w:r w:rsidR="00145BDF">
        <w:rPr>
          <w:sz w:val="22"/>
          <w:szCs w:val="22"/>
        </w:rPr>
        <w:t xml:space="preserve">ingeschreven via de website </w:t>
      </w:r>
      <w:hyperlink r:id="rId4" w:history="1">
        <w:r w:rsidR="00FA40D8" w:rsidRPr="00055329">
          <w:rPr>
            <w:rStyle w:val="Hyperlink"/>
            <w:sz w:val="22"/>
            <w:szCs w:val="22"/>
          </w:rPr>
          <w:t>www.geoparkhondsrugclassic.nl</w:t>
        </w:r>
      </w:hyperlink>
      <w:r w:rsidR="001A362F">
        <w:rPr>
          <w:color w:val="auto"/>
          <w:sz w:val="22"/>
          <w:szCs w:val="22"/>
        </w:rPr>
        <w:t>.</w:t>
      </w:r>
      <w:r w:rsidR="001F6A9C">
        <w:rPr>
          <w:color w:val="auto"/>
          <w:sz w:val="22"/>
          <w:szCs w:val="22"/>
        </w:rPr>
        <w:t xml:space="preserve"> </w:t>
      </w:r>
      <w:r w:rsidR="00145BDF">
        <w:rPr>
          <w:sz w:val="22"/>
          <w:szCs w:val="22"/>
        </w:rPr>
        <w:t xml:space="preserve">Daarna </w:t>
      </w:r>
      <w:r>
        <w:rPr>
          <w:sz w:val="22"/>
          <w:szCs w:val="22"/>
        </w:rPr>
        <w:t xml:space="preserve">kan er op zaterdag 14 oktober en zondag 15 oktober worden bij ingeschreven. Voor de jeugdwedstrijden en </w:t>
      </w:r>
      <w:proofErr w:type="spellStart"/>
      <w:r>
        <w:rPr>
          <w:sz w:val="22"/>
          <w:szCs w:val="22"/>
        </w:rPr>
        <w:t>Eliminator</w:t>
      </w:r>
      <w:proofErr w:type="spellEnd"/>
      <w:r>
        <w:rPr>
          <w:sz w:val="22"/>
          <w:szCs w:val="22"/>
        </w:rPr>
        <w:t xml:space="preserve"> Race kan dit zaterdag 14 oktober vanaf 2 uur voor de wedstrijd tot een half uur voor de start van de wedstrijd. Zondag 15 oktober kan er worden bij ingeschreven voor de </w:t>
      </w:r>
      <w:proofErr w:type="spellStart"/>
      <w:r>
        <w:rPr>
          <w:sz w:val="22"/>
          <w:szCs w:val="22"/>
        </w:rPr>
        <w:t>Geopark</w:t>
      </w:r>
      <w:proofErr w:type="spellEnd"/>
      <w:r>
        <w:rPr>
          <w:sz w:val="22"/>
          <w:szCs w:val="22"/>
        </w:rPr>
        <w:t xml:space="preserve"> Hondsrug Classic vanaf 8.00 uur in restaurant het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Hemelriek in Gasselte. </w:t>
      </w:r>
    </w:p>
    <w:p w:rsidR="0073092C" w:rsidRDefault="0073092C">
      <w:bookmarkStart w:id="0" w:name="_GoBack"/>
      <w:r w:rsidRPr="0073092C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0EF6446" wp14:editId="5AE6C052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5448935" cy="1282065"/>
            <wp:effectExtent l="0" t="0" r="0" b="0"/>
            <wp:wrapThrough wrapText="bothSides">
              <wp:wrapPolygon edited="0">
                <wp:start x="0" y="0"/>
                <wp:lineTo x="0" y="21183"/>
                <wp:lineTo x="21522" y="21183"/>
                <wp:lineTo x="21522" y="0"/>
                <wp:lineTo x="0" y="0"/>
              </wp:wrapPolygon>
            </wp:wrapThrough>
            <wp:docPr id="7" name="Afbeelding 7" descr="\\BEJAN\Bejan-Engineering\Jansen Event Sportmanagement\evenementen 2016\2016 Geopark Hondsrug Classic\fotos  15 en 16 okt 2016\Sfeerreportage\Zondag\Hondsrug-Classic-772websiterechthoek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JAN\Bejan-Engineering\Jansen Event Sportmanagement\evenementen 2016\2016 Geopark Hondsrug Classic\fotos  15 en 16 okt 2016\Sfeerreportage\Zondag\Hondsrug-Classic-772websiterechthoek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092C" w:rsidRDefault="0073092C"/>
    <w:p w:rsidR="00340C13" w:rsidRDefault="007A672A"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8C6559B" wp14:editId="0BCEE62A">
            <wp:simplePos x="0" y="0"/>
            <wp:positionH relativeFrom="margin">
              <wp:posOffset>-509699</wp:posOffset>
            </wp:positionH>
            <wp:positionV relativeFrom="paragraph">
              <wp:posOffset>273174</wp:posOffset>
            </wp:positionV>
            <wp:extent cx="1935480" cy="319405"/>
            <wp:effectExtent l="0" t="0" r="7620" b="4445"/>
            <wp:wrapThrough wrapText="bothSides">
              <wp:wrapPolygon edited="0">
                <wp:start x="0" y="0"/>
                <wp:lineTo x="0" y="20612"/>
                <wp:lineTo x="21472" y="20612"/>
                <wp:lineTo x="21472" y="0"/>
                <wp:lineTo x="0" y="0"/>
              </wp:wrapPolygon>
            </wp:wrapThrough>
            <wp:docPr id="1" name="Afbeelding 1" descr="Afbeeldingsresultaten voor provincie dren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rovincie drent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B609E58" wp14:editId="64A75B93">
            <wp:simplePos x="0" y="0"/>
            <wp:positionH relativeFrom="column">
              <wp:posOffset>1557209</wp:posOffset>
            </wp:positionH>
            <wp:positionV relativeFrom="paragraph">
              <wp:posOffset>121145</wp:posOffset>
            </wp:positionV>
            <wp:extent cx="1899920" cy="496570"/>
            <wp:effectExtent l="0" t="0" r="5080" b="0"/>
            <wp:wrapThrough wrapText="bothSides">
              <wp:wrapPolygon edited="0">
                <wp:start x="0" y="0"/>
                <wp:lineTo x="0" y="20716"/>
                <wp:lineTo x="21441" y="20716"/>
                <wp:lineTo x="21441" y="0"/>
                <wp:lineTo x="0" y="0"/>
              </wp:wrapPolygon>
            </wp:wrapThrough>
            <wp:docPr id="2" name="Afbeelding 2" descr="Afbeeldingsresultaten voor gemeente aa en hu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gemeente aa en hun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03710CCB" wp14:editId="23047AED">
            <wp:simplePos x="0" y="0"/>
            <wp:positionH relativeFrom="column">
              <wp:posOffset>3576089</wp:posOffset>
            </wp:positionH>
            <wp:positionV relativeFrom="paragraph">
              <wp:posOffset>11430</wp:posOffset>
            </wp:positionV>
            <wp:extent cx="1115695" cy="910590"/>
            <wp:effectExtent l="0" t="0" r="8255" b="3810"/>
            <wp:wrapThrough wrapText="bothSides">
              <wp:wrapPolygon edited="0">
                <wp:start x="0" y="0"/>
                <wp:lineTo x="0" y="21238"/>
                <wp:lineTo x="21391" y="21238"/>
                <wp:lineTo x="21391" y="0"/>
                <wp:lineTo x="0" y="0"/>
              </wp:wrapPolygon>
            </wp:wrapThrough>
            <wp:docPr id="4" name="Afbeelding 4" descr="Afbeeldingsresultaten voor geopark de hondsrug unesco global 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geopark de hondsrug unesco global par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7DEC8BE5" wp14:editId="76BFBA1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699770" cy="842645"/>
            <wp:effectExtent l="0" t="0" r="5080" b="0"/>
            <wp:wrapThrough wrapText="bothSides">
              <wp:wrapPolygon edited="0">
                <wp:start x="0" y="0"/>
                <wp:lineTo x="0" y="20998"/>
                <wp:lineTo x="21169" y="20998"/>
                <wp:lineTo x="21169" y="0"/>
                <wp:lineTo x="0" y="0"/>
              </wp:wrapPolygon>
            </wp:wrapThrough>
            <wp:docPr id="5" name="Afbeelding 5" descr="Afbeeldingsresultaten voor rabo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ten voor rabob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73E" w:rsidRDefault="0026273E">
      <w:r>
        <w:br/>
      </w:r>
      <w:r w:rsidR="007A672A">
        <w:br/>
      </w:r>
      <w:r w:rsidR="007A672A">
        <w:br/>
      </w:r>
      <w:r w:rsidR="007A672A">
        <w:br/>
      </w:r>
      <w:r w:rsidR="007A672A">
        <w:lastRenderedPageBreak/>
        <w:br/>
      </w:r>
    </w:p>
    <w:p w:rsidR="007A672A" w:rsidRDefault="007A672A"/>
    <w:p w:rsidR="007A672A" w:rsidRDefault="007A672A"/>
    <w:p w:rsidR="007A672A" w:rsidRDefault="007A672A"/>
    <w:p w:rsidR="007A672A" w:rsidRDefault="007A672A"/>
    <w:sectPr w:rsidR="007A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4A"/>
    <w:rsid w:val="000160FA"/>
    <w:rsid w:val="00061324"/>
    <w:rsid w:val="00145BDF"/>
    <w:rsid w:val="001A362F"/>
    <w:rsid w:val="001F6A9C"/>
    <w:rsid w:val="00221E51"/>
    <w:rsid w:val="0026273E"/>
    <w:rsid w:val="003015E9"/>
    <w:rsid w:val="0032731D"/>
    <w:rsid w:val="00340C13"/>
    <w:rsid w:val="003D1845"/>
    <w:rsid w:val="003D434A"/>
    <w:rsid w:val="004109C2"/>
    <w:rsid w:val="00466101"/>
    <w:rsid w:val="004D072D"/>
    <w:rsid w:val="00543C41"/>
    <w:rsid w:val="005E2B54"/>
    <w:rsid w:val="00663CFA"/>
    <w:rsid w:val="0073092C"/>
    <w:rsid w:val="00794C26"/>
    <w:rsid w:val="007A2329"/>
    <w:rsid w:val="007A672A"/>
    <w:rsid w:val="0081035A"/>
    <w:rsid w:val="00884A13"/>
    <w:rsid w:val="008D5BAB"/>
    <w:rsid w:val="008F3633"/>
    <w:rsid w:val="00A4754A"/>
    <w:rsid w:val="00A552B5"/>
    <w:rsid w:val="00A64D71"/>
    <w:rsid w:val="00AE148A"/>
    <w:rsid w:val="00BA0789"/>
    <w:rsid w:val="00BE4374"/>
    <w:rsid w:val="00C23247"/>
    <w:rsid w:val="00C77B5D"/>
    <w:rsid w:val="00DD57C9"/>
    <w:rsid w:val="00DE1A4B"/>
    <w:rsid w:val="00F6325E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2398"/>
  <w15:docId w15:val="{248C9D3F-74C2-4343-9E08-DAABF778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3247"/>
    <w:rPr>
      <w:color w:val="0000FF" w:themeColor="hyperlink"/>
      <w:u w:val="single"/>
    </w:rPr>
  </w:style>
  <w:style w:type="paragraph" w:customStyle="1" w:styleId="Default">
    <w:name w:val="Default"/>
    <w:rsid w:val="00145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eoparkhondsrugclassic.n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Elzing</dc:creator>
  <cp:lastModifiedBy>Bert Schoemaker</cp:lastModifiedBy>
  <cp:revision>2</cp:revision>
  <cp:lastPrinted>2017-09-14T08:40:00Z</cp:lastPrinted>
  <dcterms:created xsi:type="dcterms:W3CDTF">2017-09-20T17:25:00Z</dcterms:created>
  <dcterms:modified xsi:type="dcterms:W3CDTF">2017-09-20T17:25:00Z</dcterms:modified>
</cp:coreProperties>
</file>